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CEC8" w14:textId="77777777" w:rsidR="009A78DB" w:rsidRPr="00267D8C" w:rsidRDefault="009A78DB" w:rsidP="009A78DB">
      <w:pPr>
        <w:rPr>
          <w:rFonts w:ascii="Arial" w:hAnsi="Arial" w:cs="Arial"/>
          <w:sz w:val="22"/>
          <w:szCs w:val="22"/>
        </w:rPr>
      </w:pPr>
    </w:p>
    <w:p w14:paraId="715FAC3D" w14:textId="77777777" w:rsidR="009A78DB" w:rsidRPr="00AB10C7" w:rsidRDefault="009A78DB" w:rsidP="009A78DB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9A78DB" w:rsidRPr="00AB10C7" w14:paraId="4243684B" w14:textId="77777777" w:rsidTr="004B5688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5F9B57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Nome do subprojeto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74A1F" w14:textId="77777777" w:rsidR="009A78DB" w:rsidRPr="00AB10C7" w:rsidRDefault="009A78DB" w:rsidP="004B568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78DB" w:rsidRPr="009A78DB" w14:paraId="42668493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04E7B4" w14:textId="77777777" w:rsidR="009A78DB" w:rsidRPr="00267D8C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7D8C">
              <w:rPr>
                <w:rFonts w:ascii="Arial" w:hAnsi="Arial" w:cs="Arial"/>
                <w:b/>
              </w:rPr>
              <w:t>Nome do(a)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9B1CA" w14:textId="77777777" w:rsidR="009A78DB" w:rsidRPr="00267D8C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A5311A" w14:paraId="3596B2C3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8CE58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10917" w14:textId="77777777" w:rsidR="009A78DB" w:rsidRPr="00AB10C7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9A78DB" w14:paraId="3B95E675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4C2F8" w14:textId="77777777" w:rsidR="009A78DB" w:rsidRPr="00267D8C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267D8C">
              <w:rPr>
                <w:rFonts w:ascii="Arial" w:hAnsi="Arial" w:cs="Arial"/>
                <w:b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8A605" w14:textId="77777777" w:rsidR="009A78DB" w:rsidRPr="00267D8C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78DB" w:rsidRPr="009A78DB" w14:paraId="37C8FEA4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B6EBC7" w14:textId="77777777" w:rsidR="009A78DB" w:rsidRPr="00267D8C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7D8C">
              <w:rPr>
                <w:rFonts w:ascii="Arial" w:hAnsi="Arial" w:cs="Arial"/>
                <w:b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FD989" w14:textId="77777777" w:rsidR="009A78DB" w:rsidRPr="00267D8C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BD7B5F" w14:paraId="6B0022BD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D9C73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7AB37" w14:textId="77777777" w:rsidR="009A78DB" w:rsidRPr="00AB10C7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9A78DB" w14:paraId="2B3A272E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418A9E" w14:textId="77777777" w:rsidR="009A78DB" w:rsidRPr="00267D8C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7D8C">
              <w:rPr>
                <w:rFonts w:ascii="Arial" w:hAnsi="Arial" w:cs="Arial"/>
                <w:b/>
              </w:rPr>
              <w:t>Programa de Pós-Graduação para desenvolvimento das atividades: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FC736" w14:textId="77777777" w:rsidR="009A78DB" w:rsidRPr="00267D8C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725A17" w14:paraId="5551D860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DCAE7" w14:textId="77777777" w:rsidR="009A78DB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5DECCA" w14:textId="77777777" w:rsidR="009A78DB" w:rsidRPr="00AB10C7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725A17" w14:paraId="52B22402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E6B04B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Instituição da formação doutoral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609C9" w14:textId="77777777" w:rsidR="009A78DB" w:rsidRPr="00AB10C7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725A17" w14:paraId="0E783AF2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1C3F37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Área de formação doutoral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1D655" w14:textId="77777777" w:rsidR="009A78DB" w:rsidRPr="00AB10C7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9A78DB" w14:paraId="25D2DD72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A1501" w14:textId="77777777" w:rsidR="009A78DB" w:rsidRPr="00267D8C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267D8C">
              <w:rPr>
                <w:rFonts w:ascii="Arial" w:hAnsi="Arial" w:cs="Arial"/>
                <w:b/>
              </w:rPr>
              <w:t>Data de Defesa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49EF5" w14:textId="77777777" w:rsidR="009A78DB" w:rsidRPr="00267D8C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9A78DB" w14:paraId="1A1E9915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8619FC" w14:textId="77777777" w:rsidR="009A78DB" w:rsidRPr="00267D8C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7D8C">
              <w:rPr>
                <w:rFonts w:ascii="Arial" w:hAnsi="Arial" w:cs="Arial"/>
                <w:b/>
              </w:rPr>
              <w:t>Instituição Estrangeira com o qual possui vínculo (para PDEE):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F9B89" w14:textId="77777777" w:rsidR="009A78DB" w:rsidRPr="00267D8C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725A17" w14:paraId="27BA2EFB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2E38AF4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Endereço eletrônico (e-mail)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681B1" w14:textId="77777777" w:rsidR="009A78DB" w:rsidRPr="00AB10C7" w:rsidRDefault="009A78DB" w:rsidP="004B568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8DB" w:rsidRPr="00267D8C" w14:paraId="2FBAB46D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A91832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Modalidade para candidatura</w:t>
            </w:r>
            <w:r w:rsidRPr="00AB10C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11F4CD" w14:textId="77777777" w:rsidR="009A78DB" w:rsidRPr="00267D8C" w:rsidRDefault="009A78DB" w:rsidP="004B5688">
            <w:pPr>
              <w:spacing w:before="120" w:after="120" w:line="276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267D8C">
              <w:rPr>
                <w:rFonts w:ascii="Arial" w:hAnsi="Arial" w:cs="Arial"/>
              </w:rPr>
              <w:t xml:space="preserve">(  </w:t>
            </w:r>
            <w:proofErr w:type="gramEnd"/>
            <w:r w:rsidRPr="00267D8C">
              <w:rPr>
                <w:rFonts w:ascii="Arial" w:hAnsi="Arial" w:cs="Arial"/>
              </w:rPr>
              <w:t xml:space="preserve"> ) </w:t>
            </w:r>
            <w:r w:rsidRPr="00267D8C">
              <w:rPr>
                <w:rFonts w:ascii="Arial" w:hAnsi="Arial"/>
                <w:b/>
                <w:sz w:val="22"/>
                <w:szCs w:val="22"/>
              </w:rPr>
              <w:t xml:space="preserve">Jovem Talento com Experiência no Exterior </w:t>
            </w:r>
          </w:p>
          <w:p w14:paraId="41E956FB" w14:textId="77777777" w:rsidR="009A78DB" w:rsidRPr="00267D8C" w:rsidRDefault="009A78DB" w:rsidP="004B568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267D8C">
              <w:rPr>
                <w:rFonts w:ascii="Arial" w:hAnsi="Arial" w:cs="Arial"/>
              </w:rPr>
              <w:t xml:space="preserve">(  </w:t>
            </w:r>
            <w:proofErr w:type="gramEnd"/>
            <w:r w:rsidRPr="00267D8C">
              <w:rPr>
                <w:rFonts w:ascii="Arial" w:hAnsi="Arial" w:cs="Arial"/>
              </w:rPr>
              <w:t xml:space="preserve"> ) </w:t>
            </w:r>
            <w:r w:rsidRPr="00267D8C">
              <w:rPr>
                <w:rFonts w:ascii="Arial" w:hAnsi="Arial"/>
                <w:b/>
                <w:sz w:val="22"/>
                <w:szCs w:val="22"/>
              </w:rPr>
              <w:t>Pós-Doutorado com Experiência no Exterior</w:t>
            </w:r>
          </w:p>
        </w:tc>
      </w:tr>
      <w:tr w:rsidR="009A78DB" w:rsidRPr="00AB10C7" w14:paraId="3550C7A5" w14:textId="77777777" w:rsidTr="004B568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A879E3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10C7">
              <w:rPr>
                <w:rFonts w:ascii="Arial" w:hAnsi="Arial" w:cs="Arial"/>
                <w:b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58CD75" w14:textId="77777777" w:rsidR="009A78DB" w:rsidRPr="00AB10C7" w:rsidRDefault="009A78DB" w:rsidP="004B5688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AB10C7">
              <w:rPr>
                <w:rFonts w:ascii="Arial" w:hAnsi="Arial" w:cs="Arial"/>
              </w:rPr>
              <w:t xml:space="preserve">(  </w:t>
            </w:r>
            <w:proofErr w:type="gramEnd"/>
            <w:r w:rsidRPr="00AB10C7">
              <w:rPr>
                <w:rFonts w:ascii="Arial" w:hAnsi="Arial" w:cs="Arial"/>
              </w:rPr>
              <w:t xml:space="preserve">  ) I = 01/10 a 31/12/2019</w:t>
            </w:r>
          </w:p>
          <w:p w14:paraId="03CEF319" w14:textId="77777777" w:rsidR="009A78DB" w:rsidRPr="00AB10C7" w:rsidRDefault="009A78DB" w:rsidP="004B5688">
            <w:pPr>
              <w:spacing w:before="120" w:after="120"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II = 01/01 a 31/03</w:t>
            </w:r>
            <w:r w:rsidRPr="00AB10C7">
              <w:rPr>
                <w:rFonts w:ascii="Arial" w:hAnsi="Arial" w:cs="Arial"/>
              </w:rPr>
              <w:t>/2020</w:t>
            </w:r>
          </w:p>
        </w:tc>
      </w:tr>
    </w:tbl>
    <w:p w14:paraId="7707DC4E" w14:textId="77777777" w:rsidR="009A78DB" w:rsidRDefault="009A78DB" w:rsidP="009A78DB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</w:p>
    <w:p w14:paraId="29FE1FB2" w14:textId="77777777" w:rsidR="00457CF0" w:rsidRPr="009A78DB" w:rsidRDefault="00457CF0" w:rsidP="009A78DB"/>
    <w:sectPr w:rsidR="00457CF0" w:rsidRPr="009A78DB" w:rsidSect="007277EB">
      <w:headerReference w:type="default" r:id="rId7"/>
      <w:pgSz w:w="11907" w:h="16840" w:code="9"/>
      <w:pgMar w:top="2495" w:right="851" w:bottom="680" w:left="1701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8954" w14:textId="77777777" w:rsidR="00465CE0" w:rsidRDefault="00465CE0">
      <w:r>
        <w:separator/>
      </w:r>
    </w:p>
  </w:endnote>
  <w:endnote w:type="continuationSeparator" w:id="0">
    <w:p w14:paraId="27B2959A" w14:textId="77777777" w:rsidR="00465CE0" w:rsidRDefault="004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E50" w14:textId="77777777" w:rsidR="00465CE0" w:rsidRDefault="00465CE0">
      <w:r>
        <w:separator/>
      </w:r>
    </w:p>
  </w:footnote>
  <w:footnote w:type="continuationSeparator" w:id="0">
    <w:p w14:paraId="076E76E2" w14:textId="77777777" w:rsidR="00465CE0" w:rsidRDefault="0046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2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1"/>
      <w:gridCol w:w="6113"/>
      <w:gridCol w:w="2108"/>
    </w:tblGrid>
    <w:tr w:rsidR="00404DDD" w14:paraId="5E6D6109" w14:textId="77777777" w:rsidTr="005238E7">
      <w:trPr>
        <w:jc w:val="center"/>
      </w:trPr>
      <w:tc>
        <w:tcPr>
          <w:tcW w:w="140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20EFE4C" w14:textId="77777777" w:rsidR="00404DDD" w:rsidRPr="005238E7" w:rsidRDefault="00E17621">
          <w:pPr>
            <w:spacing w:after="60"/>
            <w:jc w:val="center"/>
            <w:rPr>
              <w:rFonts w:ascii="Calibri" w:hAnsi="Calibri"/>
              <w:sz w:val="24"/>
              <w:szCs w:val="24"/>
            </w:rPr>
          </w:pPr>
          <w:r w:rsidRPr="005238E7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5CB37B8" wp14:editId="50256B47">
                <wp:extent cx="504825" cy="5971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590" cy="59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3E9F3E" w14:textId="77777777" w:rsidR="00404DDD" w:rsidRPr="00CD491B" w:rsidRDefault="00404DDD" w:rsidP="008F3F83">
          <w:pPr>
            <w:pStyle w:val="Ttulo6"/>
            <w:rPr>
              <w:rFonts w:ascii="Arial" w:hAnsi="Arial"/>
              <w:b w:val="0"/>
              <w:bCs w:val="0"/>
              <w:color w:val="000080"/>
              <w:spacing w:val="16"/>
              <w:sz w:val="22"/>
              <w:szCs w:val="22"/>
              <w:lang w:val="pt-BR" w:eastAsia="pt-BR"/>
            </w:rPr>
          </w:pPr>
          <w:r w:rsidRPr="00CD491B">
            <w:rPr>
              <w:rFonts w:ascii="Arial" w:hAnsi="Arial"/>
              <w:b w:val="0"/>
              <w:bCs w:val="0"/>
              <w:color w:val="000080"/>
              <w:spacing w:val="16"/>
              <w:sz w:val="22"/>
              <w:szCs w:val="22"/>
              <w:lang w:val="pt-BR" w:eastAsia="pt-BR"/>
            </w:rPr>
            <w:t>UNIVERSIDADE FEDERAL DE SANTA CATARINA</w:t>
          </w:r>
        </w:p>
        <w:p w14:paraId="21701479" w14:textId="77777777" w:rsidR="00404DDD" w:rsidRPr="00CD491B" w:rsidRDefault="00404DDD" w:rsidP="008F3F83">
          <w:pPr>
            <w:pStyle w:val="Ttulo6"/>
            <w:rPr>
              <w:rFonts w:ascii="Century Gothic" w:hAnsi="Century Gothic"/>
              <w:color w:val="087690"/>
              <w:spacing w:val="-2"/>
              <w:sz w:val="24"/>
              <w:szCs w:val="22"/>
              <w:lang w:val="pt-BR" w:eastAsia="pt-BR"/>
            </w:rPr>
          </w:pPr>
          <w:r w:rsidRPr="00CD491B">
            <w:rPr>
              <w:rFonts w:ascii="Arial" w:hAnsi="Arial"/>
              <w:color w:val="087690"/>
              <w:spacing w:val="-2"/>
              <w:sz w:val="22"/>
              <w:szCs w:val="22"/>
              <w:lang w:val="pt-BR" w:eastAsia="pt-BR"/>
            </w:rPr>
            <w:t>PROGRAMA DE PÓS-GRADUAÇÃO EM AQUICULTURA</w:t>
          </w:r>
        </w:p>
        <w:p w14:paraId="63CE1EAD" w14:textId="77777777" w:rsidR="00404DDD" w:rsidRPr="008F3F83" w:rsidRDefault="00404DDD" w:rsidP="008F3F83">
          <w:pPr>
            <w:pStyle w:val="Corpodetexto"/>
            <w:rPr>
              <w:rFonts w:ascii="Arial Narrow" w:hAnsi="Arial Narrow"/>
              <w:color w:val="999999"/>
              <w:spacing w:val="6"/>
              <w:sz w:val="20"/>
            </w:rPr>
          </w:pPr>
          <w:r w:rsidRPr="008F3F83">
            <w:rPr>
              <w:rFonts w:ascii="Arial Narrow" w:hAnsi="Arial Narrow"/>
              <w:color w:val="999999"/>
              <w:spacing w:val="6"/>
              <w:sz w:val="20"/>
            </w:rPr>
            <w:t xml:space="preserve">Rodovia </w:t>
          </w:r>
          <w:proofErr w:type="spellStart"/>
          <w:r w:rsidRPr="008F3F83">
            <w:rPr>
              <w:rFonts w:ascii="Arial Narrow" w:hAnsi="Arial Narrow"/>
              <w:color w:val="999999"/>
              <w:spacing w:val="6"/>
              <w:sz w:val="20"/>
            </w:rPr>
            <w:t>Admar</w:t>
          </w:r>
          <w:proofErr w:type="spellEnd"/>
          <w:r w:rsidRPr="008F3F83">
            <w:rPr>
              <w:rFonts w:ascii="Arial Narrow" w:hAnsi="Arial Narrow"/>
              <w:color w:val="999999"/>
              <w:spacing w:val="6"/>
              <w:sz w:val="20"/>
            </w:rPr>
            <w:t xml:space="preserve"> Gonzaga, 1346, </w:t>
          </w:r>
          <w:proofErr w:type="spellStart"/>
          <w:r w:rsidRPr="008F3F83">
            <w:rPr>
              <w:rFonts w:ascii="Arial Narrow" w:hAnsi="Arial Narrow"/>
              <w:color w:val="999999"/>
              <w:spacing w:val="6"/>
              <w:sz w:val="20"/>
            </w:rPr>
            <w:t>Itacorubi</w:t>
          </w:r>
          <w:proofErr w:type="spellEnd"/>
          <w:r w:rsidRPr="008F3F83">
            <w:rPr>
              <w:rFonts w:ascii="Arial Narrow" w:hAnsi="Arial Narrow"/>
              <w:color w:val="999999"/>
              <w:spacing w:val="6"/>
              <w:sz w:val="20"/>
            </w:rPr>
            <w:t>, 88034-001 - Florianópolis - SC</w:t>
          </w:r>
        </w:p>
        <w:p w14:paraId="757BBFF1" w14:textId="77777777" w:rsidR="00404DDD" w:rsidRPr="00CD491B" w:rsidRDefault="00404DDD" w:rsidP="008F3F83">
          <w:pPr>
            <w:pStyle w:val="Ttulo6"/>
            <w:spacing w:after="20"/>
            <w:rPr>
              <w:rFonts w:ascii="Calibri" w:hAnsi="Calibri"/>
              <w:b w:val="0"/>
              <w:bCs w:val="0"/>
              <w:color w:val="087690"/>
              <w:spacing w:val="0"/>
              <w:sz w:val="22"/>
              <w:szCs w:val="22"/>
              <w:lang w:val="pt-BR" w:eastAsia="pt-BR"/>
            </w:rPr>
          </w:pPr>
          <w:r w:rsidRPr="00CD491B">
            <w:rPr>
              <w:rFonts w:ascii="Arial Narrow" w:hAnsi="Arial Narrow"/>
              <w:b w:val="0"/>
              <w:color w:val="808080"/>
              <w:spacing w:val="4"/>
              <w:sz w:val="17"/>
              <w:szCs w:val="17"/>
              <w:lang w:val="pt-BR" w:eastAsia="pt-BR"/>
            </w:rPr>
            <w:t xml:space="preserve">Fone (48) 3721-5473; 3721-4785 - </w:t>
          </w:r>
          <w:hyperlink r:id="rId2" w:history="1">
            <w:r w:rsidRPr="00CD491B">
              <w:rPr>
                <w:rStyle w:val="Hyperlink"/>
                <w:rFonts w:ascii="Arial Narrow" w:hAnsi="Arial Narrow"/>
                <w:b w:val="0"/>
                <w:color w:val="808080"/>
                <w:spacing w:val="4"/>
                <w:sz w:val="17"/>
                <w:szCs w:val="17"/>
                <w:lang w:val="pt-BR" w:eastAsia="pt-BR"/>
              </w:rPr>
              <w:t>ppgaqi@contato.ufsc.br</w:t>
            </w:r>
          </w:hyperlink>
          <w:r w:rsidRPr="00CD491B">
            <w:rPr>
              <w:rFonts w:ascii="Arial Narrow" w:hAnsi="Arial Narrow"/>
              <w:b w:val="0"/>
              <w:color w:val="808080"/>
              <w:spacing w:val="4"/>
              <w:sz w:val="17"/>
              <w:szCs w:val="17"/>
              <w:lang w:val="pt-BR" w:eastAsia="pt-BR"/>
            </w:rPr>
            <w:t xml:space="preserve"> - </w:t>
          </w:r>
          <w:hyperlink r:id="rId3" w:history="1">
            <w:r w:rsidRPr="00CD491B">
              <w:rPr>
                <w:rStyle w:val="Hyperlink"/>
                <w:rFonts w:ascii="Arial Narrow" w:hAnsi="Arial Narrow"/>
                <w:b w:val="0"/>
                <w:color w:val="808080"/>
                <w:spacing w:val="4"/>
                <w:sz w:val="17"/>
                <w:szCs w:val="17"/>
                <w:lang w:val="pt-BR" w:eastAsia="pt-BR"/>
              </w:rPr>
              <w:t>aquicultura.posgrad.ufsc.br</w:t>
            </w:r>
          </w:hyperlink>
        </w:p>
      </w:tc>
      <w:tc>
        <w:tcPr>
          <w:tcW w:w="2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7F6C60" w14:textId="77777777" w:rsidR="00404DDD" w:rsidRPr="005238E7" w:rsidRDefault="00E17621">
          <w:pPr>
            <w:jc w:val="center"/>
            <w:rPr>
              <w:rFonts w:ascii="Calibri" w:hAnsi="Calibri"/>
              <w:sz w:val="24"/>
              <w:szCs w:val="24"/>
              <w:highlight w:val="blue"/>
            </w:rPr>
          </w:pPr>
          <w:r>
            <w:rPr>
              <w:rFonts w:ascii="Calibri" w:hAnsi="Calibri"/>
              <w:noProof/>
              <w:sz w:val="24"/>
              <w:szCs w:val="24"/>
              <w:highlight w:val="blue"/>
            </w:rPr>
            <w:drawing>
              <wp:inline distT="0" distB="0" distL="0" distR="0" wp14:anchorId="4691700A" wp14:editId="54840307">
                <wp:extent cx="1250950" cy="273050"/>
                <wp:effectExtent l="0" t="0" r="0" b="0"/>
                <wp:docPr id="2" name="Imagem 2" descr="Logo Vencedor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ncedor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307F05" w14:textId="77777777" w:rsidR="00404DDD" w:rsidRPr="007277EB" w:rsidRDefault="00404DDD">
    <w:pPr>
      <w:pStyle w:val="Cabealho"/>
      <w:rPr>
        <w:sz w:val="12"/>
        <w:szCs w:val="12"/>
      </w:rPr>
    </w:pPr>
  </w:p>
  <w:p w14:paraId="2F1BA480" w14:textId="77777777" w:rsidR="00E17621" w:rsidRDefault="00E17621" w:rsidP="00A31A19">
    <w:pPr>
      <w:pStyle w:val="Ttulo"/>
      <w:rPr>
        <w:sz w:val="18"/>
        <w:szCs w:val="22"/>
      </w:rPr>
    </w:pPr>
  </w:p>
  <w:p w14:paraId="7C6A2929" w14:textId="77777777" w:rsidR="009A78DB" w:rsidRPr="00CE11BC" w:rsidRDefault="009A78DB" w:rsidP="00CE11BC">
    <w:pPr>
      <w:jc w:val="center"/>
      <w:rPr>
        <w:rFonts w:ascii="Arial" w:hAnsi="Arial" w:cs="Arial"/>
        <w:b/>
        <w:sz w:val="24"/>
        <w:szCs w:val="22"/>
      </w:rPr>
    </w:pPr>
    <w:r w:rsidRPr="00CE11BC">
      <w:rPr>
        <w:rFonts w:ascii="Arial" w:hAnsi="Arial" w:cs="Arial"/>
        <w:b/>
        <w:sz w:val="24"/>
        <w:szCs w:val="22"/>
      </w:rPr>
      <w:t>ANEXO IV – Formulário de Inscrição JTEE ou PDEE PRINT-CAPES/UFSC</w:t>
    </w:r>
  </w:p>
  <w:p w14:paraId="528283FD" w14:textId="77777777" w:rsidR="00E17621" w:rsidRPr="00E17621" w:rsidRDefault="00E17621" w:rsidP="009A78DB">
    <w:pPr>
      <w:pStyle w:val="Ttulo"/>
      <w:jc w:val="left"/>
      <w:rPr>
        <w:spacing w:val="4"/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603"/>
    <w:multiLevelType w:val="hybridMultilevel"/>
    <w:tmpl w:val="4D7AAE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2B91"/>
    <w:multiLevelType w:val="hybridMultilevel"/>
    <w:tmpl w:val="4A0AC3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A19D0"/>
    <w:multiLevelType w:val="hybridMultilevel"/>
    <w:tmpl w:val="062C3C9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A6"/>
    <w:rsid w:val="00032C6A"/>
    <w:rsid w:val="00033CD5"/>
    <w:rsid w:val="00051296"/>
    <w:rsid w:val="00056E21"/>
    <w:rsid w:val="000806A0"/>
    <w:rsid w:val="000842C1"/>
    <w:rsid w:val="000B558C"/>
    <w:rsid w:val="000D044F"/>
    <w:rsid w:val="000E2B7A"/>
    <w:rsid w:val="000E2C16"/>
    <w:rsid w:val="00104A87"/>
    <w:rsid w:val="00155BFF"/>
    <w:rsid w:val="001E2EC2"/>
    <w:rsid w:val="002043C7"/>
    <w:rsid w:val="0020788B"/>
    <w:rsid w:val="00245AC3"/>
    <w:rsid w:val="0025499A"/>
    <w:rsid w:val="002631F5"/>
    <w:rsid w:val="00270C40"/>
    <w:rsid w:val="00276582"/>
    <w:rsid w:val="0028712A"/>
    <w:rsid w:val="002B1366"/>
    <w:rsid w:val="002B37C9"/>
    <w:rsid w:val="002D1BFA"/>
    <w:rsid w:val="002D6E6F"/>
    <w:rsid w:val="003173D9"/>
    <w:rsid w:val="00326ED6"/>
    <w:rsid w:val="00343BA6"/>
    <w:rsid w:val="00355817"/>
    <w:rsid w:val="003A6940"/>
    <w:rsid w:val="003E24E6"/>
    <w:rsid w:val="003F3930"/>
    <w:rsid w:val="00404DDD"/>
    <w:rsid w:val="00412C59"/>
    <w:rsid w:val="00434922"/>
    <w:rsid w:val="0043551D"/>
    <w:rsid w:val="004549F7"/>
    <w:rsid w:val="00457CF0"/>
    <w:rsid w:val="00465CE0"/>
    <w:rsid w:val="004678CE"/>
    <w:rsid w:val="00471544"/>
    <w:rsid w:val="004A1540"/>
    <w:rsid w:val="004C3F18"/>
    <w:rsid w:val="004E5146"/>
    <w:rsid w:val="00516BDC"/>
    <w:rsid w:val="005238E7"/>
    <w:rsid w:val="0055359F"/>
    <w:rsid w:val="005636C1"/>
    <w:rsid w:val="005B1B5F"/>
    <w:rsid w:val="005D30FF"/>
    <w:rsid w:val="005D694B"/>
    <w:rsid w:val="005E0A84"/>
    <w:rsid w:val="005E3202"/>
    <w:rsid w:val="006019B0"/>
    <w:rsid w:val="006037BE"/>
    <w:rsid w:val="00645A34"/>
    <w:rsid w:val="00671795"/>
    <w:rsid w:val="007077A5"/>
    <w:rsid w:val="007277EB"/>
    <w:rsid w:val="00732E3E"/>
    <w:rsid w:val="00734CE9"/>
    <w:rsid w:val="0075062B"/>
    <w:rsid w:val="00757779"/>
    <w:rsid w:val="00776DE4"/>
    <w:rsid w:val="007A7575"/>
    <w:rsid w:val="007B0C50"/>
    <w:rsid w:val="00805012"/>
    <w:rsid w:val="00840667"/>
    <w:rsid w:val="00890FCF"/>
    <w:rsid w:val="008A1FA1"/>
    <w:rsid w:val="008A7970"/>
    <w:rsid w:val="008A7BEE"/>
    <w:rsid w:val="008C0FB4"/>
    <w:rsid w:val="008D3008"/>
    <w:rsid w:val="008D6084"/>
    <w:rsid w:val="008F3F83"/>
    <w:rsid w:val="008F4EC5"/>
    <w:rsid w:val="00920F1F"/>
    <w:rsid w:val="0092510C"/>
    <w:rsid w:val="00935C7F"/>
    <w:rsid w:val="009374CE"/>
    <w:rsid w:val="00956192"/>
    <w:rsid w:val="00996EFF"/>
    <w:rsid w:val="009A40EB"/>
    <w:rsid w:val="009A78DB"/>
    <w:rsid w:val="009E256F"/>
    <w:rsid w:val="00A00D1A"/>
    <w:rsid w:val="00A113EA"/>
    <w:rsid w:val="00A31A19"/>
    <w:rsid w:val="00A554B2"/>
    <w:rsid w:val="00AD7268"/>
    <w:rsid w:val="00AF24DA"/>
    <w:rsid w:val="00B22163"/>
    <w:rsid w:val="00B25C3C"/>
    <w:rsid w:val="00B324FD"/>
    <w:rsid w:val="00B52178"/>
    <w:rsid w:val="00B63E70"/>
    <w:rsid w:val="00B856B3"/>
    <w:rsid w:val="00BD2006"/>
    <w:rsid w:val="00C27DD5"/>
    <w:rsid w:val="00C510FF"/>
    <w:rsid w:val="00C928CE"/>
    <w:rsid w:val="00C94F0C"/>
    <w:rsid w:val="00CD40E8"/>
    <w:rsid w:val="00CD491B"/>
    <w:rsid w:val="00CE11BC"/>
    <w:rsid w:val="00D0773A"/>
    <w:rsid w:val="00D26654"/>
    <w:rsid w:val="00D550B3"/>
    <w:rsid w:val="00D83D14"/>
    <w:rsid w:val="00DA7D86"/>
    <w:rsid w:val="00DB0B93"/>
    <w:rsid w:val="00DE1EFE"/>
    <w:rsid w:val="00DE2339"/>
    <w:rsid w:val="00DE6BAA"/>
    <w:rsid w:val="00DF18D5"/>
    <w:rsid w:val="00E17621"/>
    <w:rsid w:val="00E27D2E"/>
    <w:rsid w:val="00E60236"/>
    <w:rsid w:val="00E76CF1"/>
    <w:rsid w:val="00E91E89"/>
    <w:rsid w:val="00ED0DC2"/>
    <w:rsid w:val="00F04F50"/>
    <w:rsid w:val="00F71796"/>
    <w:rsid w:val="00FA0802"/>
    <w:rsid w:val="00FA315A"/>
    <w:rsid w:val="00FD309E"/>
    <w:rsid w:val="00FD3FA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DBF49"/>
  <w15:chartTrackingRefBased/>
  <w15:docId w15:val="{520CD6E5-1287-40E2-9C9A-94421A7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spacing w:val="8"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bCs/>
      <w:spacing w:val="-6"/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pacing w:val="-4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Century Gothic" w:hAnsi="Century Gothic"/>
      <w:sz w:val="18"/>
    </w:rPr>
  </w:style>
  <w:style w:type="paragraph" w:styleId="Rodap">
    <w:name w:val="footer"/>
    <w:basedOn w:val="Normal"/>
    <w:rsid w:val="00343BA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B2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link w:val="Ttulo6"/>
    <w:rsid w:val="005238E7"/>
    <w:rPr>
      <w:b/>
      <w:bCs/>
      <w:spacing w:val="-6"/>
      <w:sz w:val="28"/>
    </w:rPr>
  </w:style>
  <w:style w:type="paragraph" w:styleId="Recuodecorpodetexto3">
    <w:name w:val="Body Text Indent 3"/>
    <w:basedOn w:val="Normal"/>
    <w:link w:val="Recuodecorpodetexto3Char"/>
    <w:rsid w:val="000E2B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E2B7A"/>
    <w:rPr>
      <w:sz w:val="16"/>
      <w:szCs w:val="16"/>
    </w:rPr>
  </w:style>
  <w:style w:type="paragraph" w:customStyle="1" w:styleId="Default">
    <w:name w:val="Default"/>
    <w:rsid w:val="00A554B2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AF24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F24DA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quicultura.posgrad.ufsc.br/" TargetMode="External"/><Relationship Id="rId2" Type="http://schemas.openxmlformats.org/officeDocument/2006/relationships/hyperlink" Target="file:///C:\Users\alex\Documents\PG-AQI\Coordenacao\Doc\pgaqi@cca.ufsc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UFSC</Company>
  <LinksUpToDate>false</LinksUpToDate>
  <CharactersWithSpaces>675</CharactersWithSpaces>
  <SharedDoc>false</SharedDoc>
  <HLinks>
    <vt:vector size="18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http://www.capg.ufsc.br/inscricao/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http://aquicultura.posgrad.ufsc.br/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C:\Users\alex\Documents\PG-AQI\Coordenacao\Doc\pgaqi@cca.ufsc.br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AQUICULTURA</dc:creator>
  <cp:keywords/>
  <cp:lastModifiedBy>Leila Hayashi</cp:lastModifiedBy>
  <cp:revision>3</cp:revision>
  <cp:lastPrinted>2006-07-24T16:01:00Z</cp:lastPrinted>
  <dcterms:created xsi:type="dcterms:W3CDTF">2019-04-26T01:43:00Z</dcterms:created>
  <dcterms:modified xsi:type="dcterms:W3CDTF">2019-04-26T01:44:00Z</dcterms:modified>
</cp:coreProperties>
</file>