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50633" w14:textId="77777777" w:rsidR="003D3282" w:rsidRDefault="003D3282" w:rsidP="00043EF6">
      <w:pPr>
        <w:tabs>
          <w:tab w:val="left" w:pos="1348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14:paraId="73BC045A" w14:textId="77777777" w:rsidR="00755AA4" w:rsidRDefault="00755AA4" w:rsidP="00043EF6">
      <w:pPr>
        <w:tabs>
          <w:tab w:val="left" w:pos="1348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640702E1" w14:textId="060CC0E0" w:rsidR="003978A1" w:rsidRPr="00655520" w:rsidRDefault="003978A1" w:rsidP="00043EF6">
      <w:pPr>
        <w:tabs>
          <w:tab w:val="left" w:pos="134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520">
        <w:rPr>
          <w:rFonts w:ascii="Times New Roman" w:hAnsi="Times New Roman" w:cs="Times New Roman"/>
          <w:b/>
          <w:caps/>
          <w:sz w:val="24"/>
          <w:szCs w:val="24"/>
        </w:rPr>
        <w:t>Digitar o título do trabalho</w:t>
      </w:r>
      <w:r w:rsidR="00005948">
        <w:rPr>
          <w:rFonts w:ascii="Times New Roman" w:hAnsi="Times New Roman" w:cs="Times New Roman"/>
          <w:b/>
          <w:caps/>
          <w:sz w:val="24"/>
          <w:szCs w:val="24"/>
        </w:rPr>
        <w:t xml:space="preserve"> AQUI</w:t>
      </w:r>
      <w:r w:rsidRPr="00655520">
        <w:rPr>
          <w:rFonts w:ascii="Times New Roman" w:hAnsi="Times New Roman" w:cs="Times New Roman"/>
          <w:b/>
          <w:caps/>
          <w:sz w:val="24"/>
          <w:szCs w:val="24"/>
        </w:rPr>
        <w:t xml:space="preserve">, com ajuste centralizado e em negrito. Utilizar caixa alta, a exceção do </w:t>
      </w:r>
      <w:r w:rsidRPr="00655520">
        <w:rPr>
          <w:rFonts w:ascii="Times New Roman" w:hAnsi="Times New Roman" w:cs="Times New Roman"/>
          <w:b/>
          <w:i/>
          <w:sz w:val="24"/>
          <w:szCs w:val="24"/>
        </w:rPr>
        <w:t>Gênero e espécie</w:t>
      </w:r>
      <w:r w:rsidRPr="00655520">
        <w:rPr>
          <w:rFonts w:ascii="Times New Roman" w:hAnsi="Times New Roman" w:cs="Times New Roman"/>
          <w:b/>
          <w:caps/>
          <w:sz w:val="24"/>
          <w:szCs w:val="24"/>
        </w:rPr>
        <w:t>, que deverão ser em itálico</w:t>
      </w:r>
      <w:r w:rsidRPr="006555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E9D9A" w14:textId="6D4F9E57" w:rsidR="00655520" w:rsidRDefault="00655520" w:rsidP="00755AA4">
      <w:pPr>
        <w:tabs>
          <w:tab w:val="left" w:pos="352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D7395" w14:textId="4B112F47" w:rsidR="00275458" w:rsidRPr="00005948" w:rsidRDefault="00275458" w:rsidP="00655520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005948">
        <w:rPr>
          <w:rFonts w:ascii="Times New Roman" w:hAnsi="Times New Roman" w:cs="Times New Roman"/>
        </w:rPr>
        <w:t>Inserir o nome dos autores aqui, separados por vírgula (com este estilo de letra: Arial, 11). Escrever por extenso o nome inicial e o sobrenome final (</w:t>
      </w:r>
      <w:proofErr w:type="spellStart"/>
      <w:r w:rsidRPr="00005948">
        <w:rPr>
          <w:rFonts w:ascii="Times New Roman" w:hAnsi="Times New Roman" w:cs="Times New Roman"/>
        </w:rPr>
        <w:t>ex</w:t>
      </w:r>
      <w:proofErr w:type="spellEnd"/>
      <w:r w:rsidRPr="00005948">
        <w:rPr>
          <w:rFonts w:ascii="Times New Roman" w:hAnsi="Times New Roman" w:cs="Times New Roman"/>
        </w:rPr>
        <w:t xml:space="preserve">: </w:t>
      </w:r>
      <w:r w:rsidR="00655520" w:rsidRPr="00005948">
        <w:rPr>
          <w:rFonts w:ascii="Times New Roman" w:hAnsi="Times New Roman" w:cs="Times New Roman"/>
        </w:rPr>
        <w:t>Ana</w:t>
      </w:r>
      <w:r w:rsidRPr="00005948">
        <w:rPr>
          <w:rFonts w:ascii="Times New Roman" w:hAnsi="Times New Roman" w:cs="Times New Roman"/>
        </w:rPr>
        <w:t xml:space="preserve"> O. D</w:t>
      </w:r>
      <w:r w:rsidR="00655520" w:rsidRPr="00005948">
        <w:rPr>
          <w:rFonts w:ascii="Times New Roman" w:hAnsi="Times New Roman" w:cs="Times New Roman"/>
        </w:rPr>
        <w:t>ias</w:t>
      </w:r>
      <w:r w:rsidR="00A451E2" w:rsidRPr="00005948">
        <w:rPr>
          <w:rFonts w:ascii="Times New Roman" w:hAnsi="Times New Roman" w:cs="Times New Roman"/>
        </w:rPr>
        <w:t>)</w:t>
      </w:r>
      <w:r w:rsidR="003D3282" w:rsidRPr="00005948">
        <w:rPr>
          <w:rFonts w:ascii="Times New Roman" w:hAnsi="Times New Roman" w:cs="Times New Roman"/>
        </w:rPr>
        <w:t>. Não abreviar o primeiro nome.</w:t>
      </w:r>
      <w:r w:rsidR="000C4E9B">
        <w:rPr>
          <w:rFonts w:ascii="Times New Roman" w:hAnsi="Times New Roman" w:cs="Times New Roman"/>
        </w:rPr>
        <w:t xml:space="preserve"> </w:t>
      </w:r>
    </w:p>
    <w:p w14:paraId="60B804B4" w14:textId="77777777" w:rsidR="00275458" w:rsidRPr="00655520" w:rsidRDefault="00275458" w:rsidP="00043EF6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6EF8EB" w14:textId="11C08A00" w:rsidR="003B74BE" w:rsidRPr="00655520" w:rsidRDefault="003B74BE" w:rsidP="00043EF6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520">
        <w:rPr>
          <w:rFonts w:ascii="Times New Roman" w:hAnsi="Times New Roman" w:cs="Times New Roman"/>
          <w:b/>
          <w:sz w:val="24"/>
          <w:szCs w:val="24"/>
        </w:rPr>
        <w:t>Palavras-chaves:</w:t>
      </w:r>
      <w:r w:rsidRPr="00655520">
        <w:rPr>
          <w:rFonts w:ascii="Times New Roman" w:hAnsi="Times New Roman" w:cs="Times New Roman"/>
          <w:sz w:val="24"/>
          <w:szCs w:val="24"/>
        </w:rPr>
        <w:t xml:space="preserve"> </w:t>
      </w:r>
      <w:r w:rsidR="00655520" w:rsidRPr="006555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Cite de 3-5 palavras (Ex.: Aquicultura; Pesca; Peixe)</w:t>
      </w:r>
      <w:r w:rsidR="00655520" w:rsidRPr="0065552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85010DB" w14:textId="77777777" w:rsidR="009651CA" w:rsidRPr="00655520" w:rsidRDefault="009651CA" w:rsidP="009651C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6CF6C" w14:textId="21BE11CD" w:rsidR="00655520" w:rsidRPr="00655520" w:rsidRDefault="00B37B13" w:rsidP="006555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655520">
        <w:rPr>
          <w:rFonts w:ascii="Times New Roman" w:hAnsi="Times New Roman" w:cs="Times New Roman"/>
          <w:b/>
          <w:sz w:val="24"/>
          <w:szCs w:val="24"/>
        </w:rPr>
        <w:t>Resumo</w:t>
      </w:r>
      <w:r w:rsidRPr="00655520">
        <w:rPr>
          <w:rFonts w:ascii="Times New Roman" w:hAnsi="Times New Roman" w:cs="Times New Roman"/>
          <w:sz w:val="24"/>
          <w:szCs w:val="24"/>
        </w:rPr>
        <w:t>: 300 a 500 palavras</w:t>
      </w:r>
      <w:r w:rsidR="00655520" w:rsidRPr="00655520">
        <w:rPr>
          <w:rFonts w:ascii="Times New Roman" w:hAnsi="Times New Roman" w:cs="Times New Roman"/>
          <w:sz w:val="24"/>
          <w:szCs w:val="24"/>
        </w:rPr>
        <w:t xml:space="preserve">, Times New Roman 12, Texto justificado; Espaçamento entre linhas: simples; Idioma do texto preferencialmente em Inglês. </w:t>
      </w:r>
      <w:r w:rsidR="003D3282" w:rsidRPr="003D3282">
        <w:rPr>
          <w:rFonts w:ascii="Times New Roman" w:hAnsi="Times New Roman" w:cs="Times New Roman"/>
          <w:sz w:val="24"/>
          <w:szCs w:val="24"/>
          <w:u w:val="single"/>
        </w:rPr>
        <w:t>O conteúdo n</w:t>
      </w:r>
      <w:r w:rsidR="00655520" w:rsidRPr="003D3282">
        <w:rPr>
          <w:rFonts w:ascii="Times New Roman" w:hAnsi="Times New Roman" w:cs="Times New Roman"/>
          <w:sz w:val="24"/>
          <w:szCs w:val="24"/>
          <w:u w:val="single"/>
        </w:rPr>
        <w:t>ão poderá exceder o limite de uma folha</w:t>
      </w:r>
      <w:r w:rsidR="00655520" w:rsidRPr="00655520">
        <w:rPr>
          <w:rFonts w:ascii="Times New Roman" w:hAnsi="Times New Roman" w:cs="Times New Roman"/>
          <w:sz w:val="24"/>
          <w:szCs w:val="24"/>
        </w:rPr>
        <w:t xml:space="preserve">. </w:t>
      </w:r>
      <w:r w:rsidR="00655520" w:rsidRPr="00655520">
        <w:rPr>
          <w:rStyle w:val="Forte"/>
          <w:rFonts w:ascii="Times New Roman" w:hAnsi="Times New Roman" w:cs="Times New Roman"/>
          <w:b w:val="0"/>
          <w:iCs/>
          <w:sz w:val="24"/>
          <w:szCs w:val="24"/>
          <w:bdr w:val="none" w:sz="0" w:space="0" w:color="auto" w:frame="1"/>
        </w:rPr>
        <w:t xml:space="preserve">O texto não deverá estar separado por parágrafos. </w:t>
      </w:r>
      <w:r w:rsidR="00655520" w:rsidRPr="006555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Este modelo serve como apoio com relação </w:t>
      </w:r>
      <w:r w:rsidR="000C4E9B" w:rsidRPr="006555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à</w:t>
      </w:r>
      <w:r w:rsidR="00655520" w:rsidRPr="006555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formatação do resumo, podendo ser utilizado pelos(as) autores(as).</w:t>
      </w:r>
      <w:r w:rsidR="006555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Não </w:t>
      </w:r>
      <w:r w:rsidR="003D328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se esquecer de</w:t>
      </w:r>
      <w:r w:rsidR="006555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indicar o </w:t>
      </w:r>
      <w:r w:rsidR="00655520" w:rsidRPr="0065552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Tema</w:t>
      </w:r>
      <w:r w:rsidR="0065552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das </w:t>
      </w:r>
      <w:r w:rsidR="00655520">
        <w:rPr>
          <w:rStyle w:val="fontstyle01"/>
        </w:rPr>
        <w:t>áreas de desenvolvimento no momento de envio do resumo</w:t>
      </w:r>
      <w:r w:rsidR="003D3282">
        <w:rPr>
          <w:rStyle w:val="fontstyle01"/>
        </w:rPr>
        <w:t xml:space="preserve"> por e-mail</w:t>
      </w:r>
      <w:r w:rsidR="00655520">
        <w:rPr>
          <w:rStyle w:val="fontstyle01"/>
        </w:rPr>
        <w:t xml:space="preserve"> (item 3.1 do edital).</w:t>
      </w:r>
    </w:p>
    <w:p w14:paraId="45B86204" w14:textId="58CE911D" w:rsidR="00B37B13" w:rsidRPr="00655520" w:rsidRDefault="00B37B13" w:rsidP="009651C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4061B" w14:textId="77777777" w:rsidR="00B37B13" w:rsidRPr="00655520" w:rsidRDefault="00B37B13" w:rsidP="009651C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B263B" w14:textId="24E95D71" w:rsidR="00B37B13" w:rsidRPr="00655520" w:rsidRDefault="00B37B13" w:rsidP="009651C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678E7" w14:textId="77777777" w:rsidR="00B37B13" w:rsidRPr="00655520" w:rsidRDefault="00B37B13" w:rsidP="009651C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91D19" w14:textId="77777777" w:rsidR="00B37B13" w:rsidRPr="00655520" w:rsidRDefault="00B37B13" w:rsidP="009651C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AE0034" w14:textId="77777777" w:rsidR="00B37B13" w:rsidRPr="00655520" w:rsidRDefault="00B37B13" w:rsidP="009651C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AA69A" w14:textId="77777777" w:rsidR="00B37B13" w:rsidRPr="00655520" w:rsidRDefault="00B37B13" w:rsidP="009651C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6485F" w14:textId="77777777" w:rsidR="00B37B13" w:rsidRPr="00655520" w:rsidRDefault="00B37B13" w:rsidP="009651C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7349F8" w14:textId="6E2053D8" w:rsidR="00B37B13" w:rsidRPr="00655520" w:rsidRDefault="00B37B13" w:rsidP="009651C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96052" w14:textId="0BE80EB9" w:rsidR="00B37B13" w:rsidRPr="00655520" w:rsidRDefault="00B37B13" w:rsidP="009651CA">
      <w:pPr>
        <w:tabs>
          <w:tab w:val="left" w:pos="134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F5E7F" w14:textId="1C30CE3C" w:rsidR="00B37B13" w:rsidRPr="00655520" w:rsidRDefault="00B37B13" w:rsidP="002758E5">
      <w:pPr>
        <w:rPr>
          <w:rFonts w:ascii="Times New Roman" w:hAnsi="Times New Roman" w:cs="Times New Roman"/>
          <w:sz w:val="24"/>
          <w:szCs w:val="24"/>
        </w:rPr>
      </w:pPr>
    </w:p>
    <w:p w14:paraId="78843468" w14:textId="77777777" w:rsidR="003D3282" w:rsidRDefault="003D3282" w:rsidP="00655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59EEE5" w14:textId="4ACFD3BE" w:rsidR="00655520" w:rsidRPr="00655520" w:rsidRDefault="00655520" w:rsidP="00655520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pt-BR"/>
        </w:rPr>
      </w:pPr>
      <w:r w:rsidRPr="00655520">
        <w:rPr>
          <w:rFonts w:ascii="Times New Roman" w:hAnsi="Times New Roman" w:cs="Times New Roman"/>
          <w:sz w:val="24"/>
          <w:szCs w:val="24"/>
        </w:rPr>
        <w:t xml:space="preserve">Apoio: </w:t>
      </w:r>
      <w:r w:rsidRPr="00655520">
        <w:rPr>
          <w:rFonts w:ascii="Times New Roman" w:eastAsia="Times New Roman" w:hAnsi="Times New Roman" w:cs="Times New Roman"/>
          <w:bCs/>
          <w:szCs w:val="24"/>
          <w:lang w:eastAsia="pt-BR"/>
        </w:rPr>
        <w:t xml:space="preserve">Caso necessário cite apenas os nomes/siglas das Instituições (Ex.: CNPq; </w:t>
      </w:r>
      <w:r w:rsidR="000C4E9B">
        <w:rPr>
          <w:rFonts w:ascii="Times New Roman" w:eastAsia="Times New Roman" w:hAnsi="Times New Roman" w:cs="Times New Roman"/>
          <w:bCs/>
          <w:szCs w:val="24"/>
          <w:lang w:eastAsia="pt-BR"/>
        </w:rPr>
        <w:t xml:space="preserve">Capes, </w:t>
      </w:r>
      <w:proofErr w:type="spellStart"/>
      <w:r w:rsidR="000C4E9B">
        <w:rPr>
          <w:rFonts w:ascii="Times New Roman" w:eastAsia="Times New Roman" w:hAnsi="Times New Roman" w:cs="Times New Roman"/>
          <w:bCs/>
          <w:szCs w:val="24"/>
          <w:lang w:eastAsia="pt-BR"/>
        </w:rPr>
        <w:t>Engie</w:t>
      </w:r>
      <w:proofErr w:type="spellEnd"/>
      <w:r w:rsidRPr="00655520">
        <w:rPr>
          <w:rFonts w:ascii="Times New Roman" w:eastAsia="Times New Roman" w:hAnsi="Times New Roman" w:cs="Times New Roman"/>
          <w:bCs/>
          <w:szCs w:val="24"/>
          <w:lang w:eastAsia="pt-BR"/>
        </w:rPr>
        <w:t>).</w:t>
      </w:r>
    </w:p>
    <w:p w14:paraId="7DF271C9" w14:textId="77777777" w:rsidR="003D3282" w:rsidRDefault="003D3282" w:rsidP="00655520">
      <w:pPr>
        <w:rPr>
          <w:rStyle w:val="fontstyle01"/>
        </w:rPr>
      </w:pPr>
    </w:p>
    <w:p w14:paraId="0F490F34" w14:textId="10127498" w:rsidR="003978A1" w:rsidRPr="00655520" w:rsidRDefault="003D3282" w:rsidP="00655520">
      <w:pPr>
        <w:rPr>
          <w:rFonts w:ascii="Times New Roman" w:eastAsia="Times New Roman" w:hAnsi="Times New Roman" w:cs="Times New Roman"/>
          <w:bCs/>
          <w:szCs w:val="24"/>
          <w:lang w:eastAsia="pt-BR"/>
        </w:rPr>
      </w:pPr>
      <w:r>
        <w:rPr>
          <w:rStyle w:val="fontstyle01"/>
        </w:rPr>
        <w:t>*</w:t>
      </w:r>
      <w:r w:rsidR="000C4E9B">
        <w:rPr>
          <w:rStyle w:val="fontstyle01"/>
        </w:rPr>
        <w:t xml:space="preserve">(Informação do autor apresentador) </w:t>
      </w:r>
      <w:r>
        <w:rPr>
          <w:rStyle w:val="fontstyle01"/>
        </w:rPr>
        <w:t>Mestrando do Programa de Pós-Graduação em</w:t>
      </w:r>
      <w:r w:rsidRPr="003D3282">
        <w:t xml:space="preserve"> </w:t>
      </w:r>
      <w:r>
        <w:rPr>
          <w:rStyle w:val="fontstyle01"/>
        </w:rPr>
        <w:t xml:space="preserve">Aquicultura, membro do Laboratório de Nutrição de Espécies Aquícolas (CCA-UFSC). </w:t>
      </w:r>
      <w:proofErr w:type="spellStart"/>
      <w:r>
        <w:rPr>
          <w:rStyle w:val="fontstyle01"/>
        </w:rPr>
        <w:t>Email</w:t>
      </w:r>
      <w:proofErr w:type="spellEnd"/>
      <w:r>
        <w:rPr>
          <w:rStyle w:val="fontstyle01"/>
        </w:rPr>
        <w:t>: nome@dominio.com. Currículo Lattes: http://lattes.cnpq.br/0000000000000000.</w:t>
      </w:r>
    </w:p>
    <w:sectPr w:rsidR="003978A1" w:rsidRPr="00655520" w:rsidSect="00655520">
      <w:headerReference w:type="default" r:id="rId7"/>
      <w:footerReference w:type="default" r:id="rId8"/>
      <w:type w:val="continuous"/>
      <w:pgSz w:w="11906" w:h="16838"/>
      <w:pgMar w:top="1701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A8CF" w14:textId="77777777" w:rsidR="00DB3317" w:rsidRDefault="00DB3317" w:rsidP="00F47B28">
      <w:pPr>
        <w:spacing w:after="0" w:line="240" w:lineRule="auto"/>
      </w:pPr>
      <w:r>
        <w:separator/>
      </w:r>
    </w:p>
  </w:endnote>
  <w:endnote w:type="continuationSeparator" w:id="0">
    <w:p w14:paraId="6F5C2ECC" w14:textId="77777777" w:rsidR="00DB3317" w:rsidRDefault="00DB3317" w:rsidP="00F47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69A82" w14:textId="614FBF3B" w:rsidR="002758E5" w:rsidRDefault="00FD4FCD">
    <w:pPr>
      <w:pStyle w:val="Rodap"/>
    </w:pPr>
    <w:r w:rsidRPr="002758E5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755B2D8B" wp14:editId="468B6885">
          <wp:simplePos x="0" y="0"/>
          <wp:positionH relativeFrom="column">
            <wp:posOffset>5157470</wp:posOffset>
          </wp:positionH>
          <wp:positionV relativeFrom="paragraph">
            <wp:posOffset>-56515</wp:posOffset>
          </wp:positionV>
          <wp:extent cx="702945" cy="477520"/>
          <wp:effectExtent l="0" t="0" r="1905" b="0"/>
          <wp:wrapSquare wrapText="bothSides"/>
          <wp:docPr id="7" name="Imagem 6">
            <a:extLst xmlns:a="http://schemas.openxmlformats.org/drawingml/2006/main">
              <a:ext uri="{FF2B5EF4-FFF2-40B4-BE49-F238E27FC236}">
                <a16:creationId xmlns:a16="http://schemas.microsoft.com/office/drawing/2014/main" id="{6751BB61-ACFA-4414-9780-C06121D33EB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>
                    <a:extLst>
                      <a:ext uri="{FF2B5EF4-FFF2-40B4-BE49-F238E27FC236}">
                        <a16:creationId xmlns:a16="http://schemas.microsoft.com/office/drawing/2014/main" id="{6751BB61-ACFA-4414-9780-C06121D33EB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45" cy="47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8E5"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0417D96F" wp14:editId="4B68182B">
          <wp:simplePos x="0" y="0"/>
          <wp:positionH relativeFrom="column">
            <wp:posOffset>4589145</wp:posOffset>
          </wp:positionH>
          <wp:positionV relativeFrom="paragraph">
            <wp:posOffset>-122555</wp:posOffset>
          </wp:positionV>
          <wp:extent cx="428625" cy="594995"/>
          <wp:effectExtent l="0" t="0" r="9525" b="0"/>
          <wp:wrapSquare wrapText="bothSides"/>
          <wp:docPr id="9" name="Imagem 8" descr="Uma imagem contendo rainha, text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914FC61F-EC0D-4D05-A110-FD5EB3349A4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 descr="Uma imagem contendo rainha, texto&#10;&#10;Descrição gerada automaticamente">
                    <a:extLst>
                      <a:ext uri="{FF2B5EF4-FFF2-40B4-BE49-F238E27FC236}">
                        <a16:creationId xmlns:a16="http://schemas.microsoft.com/office/drawing/2014/main" id="{914FC61F-EC0D-4D05-A110-FD5EB3349A4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8E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608758A" wp14:editId="234D53DB">
          <wp:simplePos x="0" y="0"/>
          <wp:positionH relativeFrom="column">
            <wp:posOffset>5909945</wp:posOffset>
          </wp:positionH>
          <wp:positionV relativeFrom="paragraph">
            <wp:posOffset>-96520</wp:posOffset>
          </wp:positionV>
          <wp:extent cx="461645" cy="559435"/>
          <wp:effectExtent l="0" t="0" r="0" b="0"/>
          <wp:wrapNone/>
          <wp:docPr id="48" name="Picture 2" descr="Resultado de imagem para capes logo">
            <a:extLst xmlns:a="http://schemas.openxmlformats.org/drawingml/2006/main">
              <a:ext uri="{FF2B5EF4-FFF2-40B4-BE49-F238E27FC236}">
                <a16:creationId xmlns:a16="http://schemas.microsoft.com/office/drawing/2014/main" id="{F774A168-9C1C-465C-91C2-D76AE30263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2" descr="Resultado de imagem para capes logo">
                    <a:extLst>
                      <a:ext uri="{FF2B5EF4-FFF2-40B4-BE49-F238E27FC236}">
                        <a16:creationId xmlns:a16="http://schemas.microsoft.com/office/drawing/2014/main" id="{F774A168-9C1C-465C-91C2-D76AE30263E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8E5" w:rsidRPr="002758E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0" behindDoc="1" locked="0" layoutInCell="1" allowOverlap="1" wp14:anchorId="5F65A8B1" wp14:editId="2875CD73">
              <wp:simplePos x="0" y="0"/>
              <wp:positionH relativeFrom="column">
                <wp:posOffset>-843280</wp:posOffset>
              </wp:positionH>
              <wp:positionV relativeFrom="paragraph">
                <wp:posOffset>-727075</wp:posOffset>
              </wp:positionV>
              <wp:extent cx="51206400" cy="2160905"/>
              <wp:effectExtent l="0" t="0" r="0" b="0"/>
              <wp:wrapNone/>
              <wp:docPr id="69" name="Fluxograma: Documento 68">
                <a:extLst xmlns:a="http://schemas.openxmlformats.org/drawingml/2006/main">
                  <a:ext uri="{FF2B5EF4-FFF2-40B4-BE49-F238E27FC236}">
                    <a16:creationId xmlns:a16="http://schemas.microsoft.com/office/drawing/2014/main" id="{EFB83913-BD65-4905-9B44-6AB277543D5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1206400" cy="2160905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D8EEC0"/>
                          </a:gs>
                          <a:gs pos="100000">
                            <a:schemeClr val="bg1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0228569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uxograma: Documento 68" o:spid="_x0000_s1026" type="#_x0000_t114" style="position:absolute;margin-left:-66.4pt;margin-top:-57.25pt;width:56in;height:170.15pt;flip:y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" fillcolor="#d8eec0" stroked="f" strokeweight="1pt">
              <v:fill color2="white [3212]" focus="100%" type="gradien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64023" w14:textId="77777777" w:rsidR="00DB3317" w:rsidRDefault="00DB3317" w:rsidP="00F47B28">
      <w:pPr>
        <w:spacing w:after="0" w:line="240" w:lineRule="auto"/>
      </w:pPr>
      <w:r>
        <w:separator/>
      </w:r>
    </w:p>
  </w:footnote>
  <w:footnote w:type="continuationSeparator" w:id="0">
    <w:p w14:paraId="7B433892" w14:textId="77777777" w:rsidR="00DB3317" w:rsidRDefault="00DB3317" w:rsidP="00F47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2EB4" w14:textId="75BA6A29" w:rsidR="00755AA4" w:rsidRPr="00755AA4" w:rsidRDefault="00755AA4" w:rsidP="00755AA4">
    <w:pPr>
      <w:tabs>
        <w:tab w:val="left" w:pos="1348"/>
      </w:tabs>
      <w:spacing w:after="0" w:line="360" w:lineRule="auto"/>
      <w:jc w:val="right"/>
      <w:rPr>
        <w:rFonts w:cstheme="minorHAnsi"/>
        <w:b/>
        <w:szCs w:val="24"/>
      </w:rPr>
    </w:pPr>
    <w:r w:rsidRPr="00755AA4">
      <w:rPr>
        <w:noProof/>
        <w:sz w:val="28"/>
        <w:lang w:eastAsia="pt-BR"/>
      </w:rPr>
      <w:drawing>
        <wp:anchor distT="0" distB="0" distL="114300" distR="114300" simplePos="0" relativeHeight="251658240" behindDoc="0" locked="0" layoutInCell="1" allowOverlap="1" wp14:anchorId="14C73B31" wp14:editId="6DA98142">
          <wp:simplePos x="0" y="0"/>
          <wp:positionH relativeFrom="column">
            <wp:posOffset>-34290</wp:posOffset>
          </wp:positionH>
          <wp:positionV relativeFrom="paragraph">
            <wp:posOffset>-168910</wp:posOffset>
          </wp:positionV>
          <wp:extent cx="1000125" cy="1275080"/>
          <wp:effectExtent l="0" t="0" r="9525" b="1270"/>
          <wp:wrapSquare wrapText="bothSides"/>
          <wp:docPr id="2" name="Imagem 4">
            <a:extLst xmlns:a="http://schemas.openxmlformats.org/drawingml/2006/main">
              <a:ext uri="{FF2B5EF4-FFF2-40B4-BE49-F238E27FC236}">
                <a16:creationId xmlns:a16="http://schemas.microsoft.com/office/drawing/2014/main" id="{B46788DE-7158-4322-B2AC-092C6632A8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a16="http://schemas.microsoft.com/office/drawing/2014/main" id="{B46788DE-7158-4322-B2AC-092C6632A8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745"/>
                  <a:stretch/>
                </pic:blipFill>
                <pic:spPr bwMode="auto">
                  <a:xfrm>
                    <a:off x="0" y="0"/>
                    <a:ext cx="1000125" cy="1275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5AA4">
      <w:rPr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4CBF5EB4" wp14:editId="0B87A3F4">
              <wp:simplePos x="0" y="0"/>
              <wp:positionH relativeFrom="column">
                <wp:posOffset>-957580</wp:posOffset>
              </wp:positionH>
              <wp:positionV relativeFrom="paragraph">
                <wp:posOffset>-907415</wp:posOffset>
              </wp:positionV>
              <wp:extent cx="51206400" cy="2160905"/>
              <wp:effectExtent l="0" t="0" r="0" b="0"/>
              <wp:wrapNone/>
              <wp:docPr id="64" name="Fluxograma: Documento 63">
                <a:extLst xmlns:a="http://schemas.openxmlformats.org/drawingml/2006/main">
                  <a:ext uri="{FF2B5EF4-FFF2-40B4-BE49-F238E27FC236}">
                    <a16:creationId xmlns:a16="http://schemas.microsoft.com/office/drawing/2014/main" id="{E98025DF-F45E-440A-BBEC-ECE8FD79C7F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06400" cy="2160905"/>
                      </a:xfrm>
                      <a:prstGeom prst="flowChartDocument">
                        <a:avLst/>
                      </a:prstGeom>
                      <a:gradFill>
                        <a:gsLst>
                          <a:gs pos="0">
                            <a:srgbClr val="D8EEC0"/>
                          </a:gs>
                          <a:gs pos="100000">
                            <a:schemeClr val="bg1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shapetype w14:anchorId="7A44EFB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Fluxograma: Documento 63" o:spid="_x0000_s1026" type="#_x0000_t114" style="position:absolute;margin-left:-75.4pt;margin-top:-71.45pt;width:56in;height:170.15pt;z-index:-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" fillcolor="#d8eec0" stroked="f" strokeweight="1pt">
              <v:fill color2="white [3212]" focus="100%" type="gradient"/>
            </v:shape>
          </w:pict>
        </mc:Fallback>
      </mc:AlternateContent>
    </w:r>
    <w:r w:rsidRPr="00755AA4">
      <w:rPr>
        <w:rFonts w:ascii="Arial" w:hAnsi="Arial" w:cs="Arial"/>
        <w:b/>
        <w:szCs w:val="24"/>
      </w:rPr>
      <w:t>I</w:t>
    </w:r>
    <w:r w:rsidRPr="00755AA4">
      <w:rPr>
        <w:rFonts w:cstheme="minorHAnsi"/>
        <w:b/>
        <w:szCs w:val="24"/>
      </w:rPr>
      <w:t xml:space="preserve"> Simpósio de Integração e Internacionalização das Pós-Graduações do CCA-UFSC</w:t>
    </w:r>
  </w:p>
  <w:p w14:paraId="7855754C" w14:textId="77777777" w:rsidR="00755AA4" w:rsidRPr="00755AA4" w:rsidRDefault="00755AA4" w:rsidP="00755AA4">
    <w:pPr>
      <w:tabs>
        <w:tab w:val="left" w:pos="1348"/>
      </w:tabs>
      <w:spacing w:after="0" w:line="360" w:lineRule="auto"/>
      <w:jc w:val="right"/>
      <w:rPr>
        <w:rFonts w:cstheme="minorHAnsi"/>
        <w:b/>
        <w:caps/>
        <w:sz w:val="18"/>
        <w:szCs w:val="24"/>
        <w:lang w:val="en-US"/>
      </w:rPr>
    </w:pPr>
    <w:r w:rsidRPr="00755AA4">
      <w:rPr>
        <w:rFonts w:cstheme="minorHAnsi"/>
        <w:b/>
        <w:szCs w:val="24"/>
        <w:lang w:val="en-US"/>
      </w:rPr>
      <w:t>1</w:t>
    </w:r>
    <w:r w:rsidRPr="00755AA4">
      <w:rPr>
        <w:rFonts w:cstheme="minorHAnsi"/>
        <w:b/>
        <w:szCs w:val="24"/>
        <w:vertAlign w:val="superscript"/>
        <w:lang w:val="en-US"/>
      </w:rPr>
      <w:t>st</w:t>
    </w:r>
    <w:r w:rsidRPr="00755AA4">
      <w:rPr>
        <w:rFonts w:cstheme="minorHAnsi"/>
        <w:b/>
        <w:szCs w:val="24"/>
        <w:lang w:val="en-US"/>
      </w:rPr>
      <w:t xml:space="preserve"> Symposium on Integration and Internationalization of CCA-UFSC Graduate Program</w:t>
    </w:r>
    <w:r w:rsidRPr="00755AA4">
      <w:rPr>
        <w:rFonts w:cstheme="minorHAnsi"/>
        <w:b/>
        <w:sz w:val="18"/>
        <w:szCs w:val="24"/>
        <w:lang w:val="en-US"/>
      </w:rPr>
      <w:t>s</w:t>
    </w:r>
  </w:p>
  <w:p w14:paraId="5A2F6888" w14:textId="6E0F6F68" w:rsidR="00B37B13" w:rsidRPr="000C4E9B" w:rsidRDefault="00B37B13" w:rsidP="00755AA4">
    <w:pPr>
      <w:pStyle w:val="Cabealho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3C2F"/>
    <w:multiLevelType w:val="hybridMultilevel"/>
    <w:tmpl w:val="1714A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QwNjQyNza2NDMxNjFU0lEKTi0uzszPAykwrAUA0gzZwSwAAAA="/>
  </w:docVars>
  <w:rsids>
    <w:rsidRoot w:val="00F47B28"/>
    <w:rsid w:val="00005948"/>
    <w:rsid w:val="0002060C"/>
    <w:rsid w:val="00043EF6"/>
    <w:rsid w:val="0009089E"/>
    <w:rsid w:val="00091FC1"/>
    <w:rsid w:val="000C4E9B"/>
    <w:rsid w:val="000E59FB"/>
    <w:rsid w:val="00103CEE"/>
    <w:rsid w:val="0014145E"/>
    <w:rsid w:val="00176390"/>
    <w:rsid w:val="00250818"/>
    <w:rsid w:val="00265F56"/>
    <w:rsid w:val="00267ACD"/>
    <w:rsid w:val="00274C1F"/>
    <w:rsid w:val="00275458"/>
    <w:rsid w:val="002758E5"/>
    <w:rsid w:val="0027774C"/>
    <w:rsid w:val="00343428"/>
    <w:rsid w:val="003978A1"/>
    <w:rsid w:val="003B74BE"/>
    <w:rsid w:val="003D3282"/>
    <w:rsid w:val="00426370"/>
    <w:rsid w:val="00480B26"/>
    <w:rsid w:val="004D2AC4"/>
    <w:rsid w:val="00507A01"/>
    <w:rsid w:val="005236F8"/>
    <w:rsid w:val="00586A72"/>
    <w:rsid w:val="005B5ACD"/>
    <w:rsid w:val="0062472F"/>
    <w:rsid w:val="00624EF9"/>
    <w:rsid w:val="00655520"/>
    <w:rsid w:val="00755AA4"/>
    <w:rsid w:val="008F32FC"/>
    <w:rsid w:val="0090129A"/>
    <w:rsid w:val="00901BC8"/>
    <w:rsid w:val="009651CA"/>
    <w:rsid w:val="009C6464"/>
    <w:rsid w:val="009F30C5"/>
    <w:rsid w:val="00A1440D"/>
    <w:rsid w:val="00A451E2"/>
    <w:rsid w:val="00A4522D"/>
    <w:rsid w:val="00AE0FE3"/>
    <w:rsid w:val="00B013FD"/>
    <w:rsid w:val="00B26009"/>
    <w:rsid w:val="00B37B13"/>
    <w:rsid w:val="00B73224"/>
    <w:rsid w:val="00BC4974"/>
    <w:rsid w:val="00C04F59"/>
    <w:rsid w:val="00C1732F"/>
    <w:rsid w:val="00C73216"/>
    <w:rsid w:val="00C81ED1"/>
    <w:rsid w:val="00D00514"/>
    <w:rsid w:val="00D91E68"/>
    <w:rsid w:val="00DB3317"/>
    <w:rsid w:val="00DE0682"/>
    <w:rsid w:val="00E2066B"/>
    <w:rsid w:val="00E71915"/>
    <w:rsid w:val="00EB1A6E"/>
    <w:rsid w:val="00ED31B2"/>
    <w:rsid w:val="00F47B28"/>
    <w:rsid w:val="00FD3D66"/>
    <w:rsid w:val="00FD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17E56"/>
  <w15:docId w15:val="{981F844A-AD1F-468F-9047-DBD4594E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7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7B28"/>
  </w:style>
  <w:style w:type="paragraph" w:styleId="Rodap">
    <w:name w:val="footer"/>
    <w:basedOn w:val="Normal"/>
    <w:link w:val="RodapChar"/>
    <w:uiPriority w:val="99"/>
    <w:unhideWhenUsed/>
    <w:rsid w:val="00F47B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7B28"/>
  </w:style>
  <w:style w:type="table" w:styleId="Tabelacomgrade">
    <w:name w:val="Table Grid"/>
    <w:basedOn w:val="Tabelanormal"/>
    <w:uiPriority w:val="39"/>
    <w:rsid w:val="003B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3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B13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655520"/>
    <w:rPr>
      <w:b/>
      <w:bCs/>
    </w:rPr>
  </w:style>
  <w:style w:type="character" w:customStyle="1" w:styleId="fontstyle01">
    <w:name w:val="fontstyle01"/>
    <w:basedOn w:val="Fontepargpadro"/>
    <w:rsid w:val="0065552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Jakeline Marcela Azambuja de Freitas</dc:creator>
  <cp:lastModifiedBy>Leila Hayashi</cp:lastModifiedBy>
  <cp:revision>2</cp:revision>
  <dcterms:created xsi:type="dcterms:W3CDTF">2019-08-09T13:35:00Z</dcterms:created>
  <dcterms:modified xsi:type="dcterms:W3CDTF">2019-08-09T13:35:00Z</dcterms:modified>
</cp:coreProperties>
</file>